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VÝZVA NA PREDLOŽENIE PONUKY</w:t>
      </w:r>
    </w:p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zákazka postupom podľa § 117 „zákazka s nízkou hodnotou“ v súlade so  zákonom </w:t>
      </w:r>
    </w:p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č. 343/2015 Z. z. o verejnom obstarávaní v znení neskorších predpisov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     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Identifikácia verejného obstarávateľa: 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Názov: </w:t>
      </w:r>
      <w:r w:rsidR="009024CA">
        <w:rPr>
          <w:rFonts w:ascii="Arial" w:eastAsia="Arial" w:hAnsi="Arial" w:cs="Arial"/>
          <w:sz w:val="20"/>
          <w:szCs w:val="20"/>
        </w:rPr>
        <w:t>AGREX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s.r.o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A77B3E" w:rsidRDefault="009024CA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Adresa: Námestie baníkov </w:t>
      </w:r>
      <w:r w:rsidR="0079674B">
        <w:rPr>
          <w:rFonts w:ascii="Arial" w:eastAsia="Arial" w:hAnsi="Arial" w:cs="Arial"/>
          <w:sz w:val="20"/>
          <w:szCs w:val="20"/>
        </w:rPr>
        <w:t>31,  04801 Rožňava 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Krajina: Slovenská republika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Štatutárny zástupca: </w:t>
      </w:r>
      <w:r w:rsidR="009024CA">
        <w:rPr>
          <w:rFonts w:ascii="Arial" w:eastAsia="Arial" w:hAnsi="Arial" w:cs="Arial"/>
          <w:sz w:val="20"/>
          <w:szCs w:val="20"/>
        </w:rPr>
        <w:t xml:space="preserve">Peter </w:t>
      </w:r>
      <w:proofErr w:type="spellStart"/>
      <w:r w:rsidR="009024CA">
        <w:rPr>
          <w:rFonts w:ascii="Arial" w:eastAsia="Arial" w:hAnsi="Arial" w:cs="Arial"/>
          <w:sz w:val="20"/>
          <w:szCs w:val="20"/>
        </w:rPr>
        <w:t>Legnár</w:t>
      </w:r>
      <w:proofErr w:type="spellEnd"/>
      <w:r>
        <w:rPr>
          <w:rFonts w:ascii="Arial" w:eastAsia="Arial" w:hAnsi="Arial" w:cs="Arial"/>
          <w:sz w:val="20"/>
          <w:szCs w:val="20"/>
        </w:rPr>
        <w:t>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IČO: </w:t>
      </w:r>
      <w:r w:rsidR="009024CA">
        <w:rPr>
          <w:rFonts w:ascii="Arial" w:eastAsia="Arial" w:hAnsi="Arial" w:cs="Arial"/>
          <w:sz w:val="20"/>
          <w:szCs w:val="20"/>
        </w:rPr>
        <w:t>36213</w:t>
      </w:r>
      <w:r w:rsidR="009024CA" w:rsidRPr="009024CA">
        <w:rPr>
          <w:rFonts w:ascii="Arial" w:eastAsia="Arial" w:hAnsi="Arial" w:cs="Arial"/>
          <w:sz w:val="20"/>
          <w:szCs w:val="20"/>
        </w:rPr>
        <w:t>187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DIČ: </w:t>
      </w:r>
      <w:r w:rsidR="009024CA" w:rsidRPr="009024CA">
        <w:rPr>
          <w:rFonts w:ascii="Arial" w:eastAsia="Arial" w:hAnsi="Arial" w:cs="Arial"/>
          <w:sz w:val="20"/>
          <w:szCs w:val="20"/>
        </w:rPr>
        <w:t>2021649773</w:t>
      </w:r>
      <w:r>
        <w:rPr>
          <w:rFonts w:ascii="Arial" w:eastAsia="Arial" w:hAnsi="Arial" w:cs="Arial"/>
          <w:sz w:val="20"/>
          <w:szCs w:val="20"/>
        </w:rPr>
        <w:t>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Telefón:  +421 907 464075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e-mail : </w:t>
      </w:r>
      <w:r w:rsidR="009024CA">
        <w:rPr>
          <w:rFonts w:ascii="Arial" w:eastAsia="Arial" w:hAnsi="Arial" w:cs="Arial"/>
          <w:sz w:val="20"/>
          <w:szCs w:val="20"/>
        </w:rPr>
        <w:t>karincseh</w:t>
      </w:r>
      <w:r>
        <w:rPr>
          <w:rFonts w:ascii="Arial" w:eastAsia="Arial" w:hAnsi="Arial" w:cs="Arial"/>
          <w:sz w:val="20"/>
          <w:szCs w:val="20"/>
        </w:rPr>
        <w:t>@</w:t>
      </w:r>
      <w:r w:rsidR="009024CA">
        <w:rPr>
          <w:rFonts w:ascii="Arial" w:eastAsia="Arial" w:hAnsi="Arial" w:cs="Arial"/>
          <w:sz w:val="20"/>
          <w:szCs w:val="20"/>
        </w:rPr>
        <w:t>gmail</w:t>
      </w:r>
      <w:r>
        <w:rPr>
          <w:rFonts w:ascii="Arial" w:eastAsia="Arial" w:hAnsi="Arial" w:cs="Arial"/>
          <w:sz w:val="20"/>
          <w:szCs w:val="20"/>
        </w:rPr>
        <w:t>.</w:t>
      </w:r>
      <w:r w:rsidR="009024CA">
        <w:rPr>
          <w:rFonts w:ascii="Arial" w:eastAsia="Arial" w:hAnsi="Arial" w:cs="Arial"/>
          <w:sz w:val="20"/>
          <w:szCs w:val="20"/>
        </w:rPr>
        <w:t>com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Internetová adresa:  </w:t>
      </w:r>
      <w:r w:rsidR="00DC7B87" w:rsidRPr="00DC7B87">
        <w:rPr>
          <w:rFonts w:ascii="Arial" w:eastAsia="Arial" w:hAnsi="Arial" w:cs="Arial"/>
          <w:sz w:val="20"/>
          <w:szCs w:val="20"/>
        </w:rPr>
        <w:t>https://www.triruze.sk/</w:t>
      </w:r>
    </w:p>
    <w:p w:rsidR="009024CA" w:rsidRDefault="007967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IBAN: </w:t>
      </w:r>
      <w:r w:rsidR="009024CA" w:rsidRPr="009024CA">
        <w:rPr>
          <w:rFonts w:ascii="Arial" w:eastAsia="Arial" w:hAnsi="Arial" w:cs="Arial"/>
          <w:sz w:val="20"/>
          <w:szCs w:val="20"/>
        </w:rPr>
        <w:t>SK32 1111 0000 0066 1863 4002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Kontaktná osoba pre verejné obstarávanie: 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Ing. Karin Cseh, </w:t>
      </w:r>
      <w:r w:rsidR="009024CA">
        <w:rPr>
          <w:rFonts w:ascii="Arial" w:eastAsia="Arial" w:hAnsi="Arial" w:cs="Arial"/>
          <w:sz w:val="20"/>
          <w:szCs w:val="20"/>
        </w:rPr>
        <w:t>karincseh@gmail.com</w:t>
      </w:r>
      <w:r>
        <w:rPr>
          <w:rFonts w:ascii="Arial" w:eastAsia="Arial" w:hAnsi="Arial" w:cs="Arial"/>
          <w:sz w:val="20"/>
          <w:szCs w:val="20"/>
        </w:rPr>
        <w:t>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Telefón: +421-907 464075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e-mail : </w:t>
      </w:r>
      <w:r w:rsidR="009024CA">
        <w:rPr>
          <w:rFonts w:ascii="Arial" w:eastAsia="Arial" w:hAnsi="Arial" w:cs="Arial"/>
          <w:sz w:val="20"/>
          <w:szCs w:val="20"/>
        </w:rPr>
        <w:t>karincseh@gmail.com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>     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Predmet zákazky: 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Názov predmetu zákazky: </w:t>
      </w:r>
      <w:proofErr w:type="spellStart"/>
      <w:r w:rsidR="009024CA" w:rsidRPr="009024CA">
        <w:rPr>
          <w:rFonts w:ascii="Arial" w:eastAsia="Arial" w:hAnsi="Arial" w:cs="Arial"/>
          <w:sz w:val="20"/>
          <w:szCs w:val="20"/>
        </w:rPr>
        <w:t>Cyklocentrum</w:t>
      </w:r>
      <w:proofErr w:type="spellEnd"/>
      <w:r w:rsidR="009024CA" w:rsidRPr="009024C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9024CA" w:rsidRPr="009024CA">
        <w:rPr>
          <w:rFonts w:ascii="Arial" w:eastAsia="Arial" w:hAnsi="Arial" w:cs="Arial"/>
          <w:sz w:val="20"/>
          <w:szCs w:val="20"/>
        </w:rPr>
        <w:t>Buzgó</w:t>
      </w:r>
      <w:proofErr w:type="spellEnd"/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Spoločný slovník obstarávania (CPV):</w:t>
      </w:r>
    </w:p>
    <w:p w:rsidR="00A77B3E" w:rsidRDefault="0079674B" w:rsidP="00D33945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  <w:u w:val="single"/>
        </w:rPr>
        <w:t>Hlavný slovník:</w:t>
      </w:r>
      <w:r>
        <w:rPr>
          <w:rFonts w:ascii="Arial" w:eastAsia="Arial" w:hAnsi="Arial" w:cs="Arial"/>
          <w:sz w:val="20"/>
          <w:szCs w:val="20"/>
        </w:rPr>
        <w:t> 45000000-7 Stavebné práce</w:t>
      </w:r>
      <w:r>
        <w:rPr>
          <w:rFonts w:ascii="Arial" w:eastAsia="Arial" w:hAnsi="Arial" w:cs="Arial"/>
          <w:sz w:val="20"/>
          <w:szCs w:val="20"/>
        </w:rPr>
        <w:br/>
        <w:t> </w:t>
      </w: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Predpokladaná hodnota: </w:t>
      </w:r>
      <w:r w:rsidR="009024CA">
        <w:rPr>
          <w:rFonts w:ascii="Arial" w:eastAsia="Arial" w:hAnsi="Arial" w:cs="Arial"/>
          <w:b/>
          <w:bCs/>
          <w:sz w:val="20"/>
          <w:szCs w:val="20"/>
        </w:rPr>
        <w:t>140.000,00</w:t>
      </w:r>
      <w:r w:rsidR="00D33945" w:rsidRPr="00D3394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D33945">
        <w:rPr>
          <w:rFonts w:ascii="Arial" w:eastAsia="Arial" w:hAnsi="Arial" w:cs="Arial"/>
          <w:b/>
          <w:bCs/>
          <w:sz w:val="20"/>
          <w:szCs w:val="20"/>
        </w:rPr>
        <w:t>EUR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Predmetom zákazky je realizácia stavebných prác v zmysle projektovej dokumentácie a v rozsahu rozpočtu, ktoré tvoria prílohy </w:t>
      </w:r>
      <w:r w:rsidR="009024CA">
        <w:rPr>
          <w:rFonts w:ascii="Arial" w:eastAsia="Arial" w:hAnsi="Arial" w:cs="Arial"/>
          <w:sz w:val="20"/>
          <w:szCs w:val="20"/>
        </w:rPr>
        <w:t>Výzvy</w:t>
      </w:r>
      <w:r>
        <w:rPr>
          <w:rFonts w:ascii="Arial" w:eastAsia="Arial" w:hAnsi="Arial" w:cs="Arial"/>
          <w:sz w:val="20"/>
          <w:szCs w:val="20"/>
        </w:rPr>
        <w:t>. Súčasťou predmetu obstarávania sú súvisiace služby spojené s dopravou na miesto realizácie a ďalšie súvisiace náklady s realizáciou predmetu zákazky.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 xml:space="preserve">      </w:t>
      </w:r>
      <w:r>
        <w:rPr>
          <w:rFonts w:ascii="Arial" w:eastAsia="Arial" w:hAnsi="Arial" w:cs="Arial"/>
          <w:b/>
          <w:bCs/>
          <w:sz w:val="20"/>
          <w:szCs w:val="20"/>
        </w:rPr>
        <w:t>Miesto a lehota uskutočnenia predmetu zákazky: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Adresa uskutočnenia: </w:t>
      </w:r>
      <w:r w:rsidR="009024CA" w:rsidRPr="009024CA">
        <w:rPr>
          <w:rFonts w:ascii="Arial" w:eastAsia="Arial" w:hAnsi="Arial" w:cs="Arial"/>
          <w:sz w:val="20"/>
          <w:szCs w:val="20"/>
        </w:rPr>
        <w:t>Krásnohorská Dlhá Lúka 312, 049 45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Požadovaný termín plnenia: do </w:t>
      </w:r>
      <w:r w:rsidR="009024CA"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 xml:space="preserve"> mesiacov od </w:t>
      </w:r>
      <w:r w:rsidR="00DC7B87">
        <w:rPr>
          <w:rFonts w:ascii="Arial" w:eastAsia="Arial" w:hAnsi="Arial" w:cs="Arial"/>
          <w:sz w:val="20"/>
          <w:szCs w:val="20"/>
        </w:rPr>
        <w:t>písomnej objednávky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Typ zmluvy a trvanie zmluvy na uskutočnenie predmetu zákazy: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 predmet zákazky bude uzavretá zmluva o dielo, návrh zmluvy je súčasťou tejto výzvy.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Trvanie zmluvy: </w:t>
      </w:r>
      <w:r w:rsidR="00DC7B87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 xml:space="preserve"> mesiacov od platnosti zmluvy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Zdroj finančných prostriedkov a podmienky financovania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Predmet zákazky bude financovaný </w:t>
      </w:r>
      <w:r w:rsidR="00DC7B87">
        <w:rPr>
          <w:rFonts w:ascii="Arial" w:eastAsia="Arial" w:hAnsi="Arial" w:cs="Arial"/>
          <w:sz w:val="20"/>
          <w:szCs w:val="20"/>
        </w:rPr>
        <w:t xml:space="preserve">z programu </w:t>
      </w:r>
      <w:proofErr w:type="spellStart"/>
      <w:r w:rsidR="00DC7B87">
        <w:rPr>
          <w:rFonts w:ascii="Arial" w:eastAsia="Arial" w:hAnsi="Arial" w:cs="Arial"/>
          <w:sz w:val="20"/>
          <w:szCs w:val="20"/>
        </w:rPr>
        <w:t>Interreg</w:t>
      </w:r>
      <w:proofErr w:type="spellEnd"/>
      <w:r w:rsidR="00DC7B87">
        <w:rPr>
          <w:rFonts w:ascii="Arial" w:eastAsia="Arial" w:hAnsi="Arial" w:cs="Arial"/>
          <w:sz w:val="20"/>
          <w:szCs w:val="20"/>
        </w:rPr>
        <w:t xml:space="preserve"> Slovakia-</w:t>
      </w:r>
      <w:proofErr w:type="spellStart"/>
      <w:r w:rsidR="00DC7B87">
        <w:rPr>
          <w:rFonts w:ascii="Arial" w:eastAsia="Arial" w:hAnsi="Arial" w:cs="Arial"/>
          <w:sz w:val="20"/>
          <w:szCs w:val="20"/>
        </w:rPr>
        <w:t>Hungary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z  vlastných prostriedkov verejného obstarávateľa. Nebude poskytnutý preddavok ani záloha, fakturácia prebehne po prevzatí stavebných prác a potvrdení protokolu o odovzdaní a prevzatí stavby. Lehota splatnosti faktúry je 30 dní odo dňa jej vystavenia.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Ponuka: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Vo svojej ponuke predložte nasledovné doklady a dokumenty: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549"/>
      </w:tblGrid>
      <w:tr w:rsidR="00123FE7">
        <w:trPr>
          <w:tblHeader/>
          <w:tblCellSpacing w:w="0" w:type="dxa"/>
        </w:trPr>
        <w:tc>
          <w:tcPr>
            <w:tcW w:w="15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Požiadavka na ponuku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Doklad o oprávnení dodávať tovar, poskytovať službu alebo realizovať práce (napr. Výpis z obchodného registra, Živnostenský list) - originál alebo úradne overená kópia, v prípade, ak je uchádzač zapísaný v Zozname hospodárskych subjektov nie je potrebné tento doklad predkladať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Vyplnený a podpísaný návrh Zmluvy o dielo, ktorá je prílohou č. 1 Výzvy na predkladanie ponúk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Vyplnená príloha č. 1 Zmluvy o dielo: Rozpočet</w:t>
            </w:r>
            <w:r w:rsidR="00DC7B87">
              <w:rPr>
                <w:rFonts w:ascii="Arial" w:eastAsia="Arial" w:hAnsi="Arial" w:cs="Arial"/>
                <w:sz w:val="20"/>
                <w:szCs w:val="20"/>
              </w:rPr>
              <w:t xml:space="preserve"> – výkaz výmer</w:t>
            </w:r>
          </w:p>
        </w:tc>
      </w:tr>
    </w:tbl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lastRenderedPageBreak/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7)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Miesto a lehota na predkladanie ponuky: </w:t>
      </w:r>
    </w:p>
    <w:p w:rsidR="00A77B3E" w:rsidRPr="007B48F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 w:rsidRPr="007B48FE">
        <w:rPr>
          <w:rFonts w:ascii="Arial" w:eastAsia="Arial" w:hAnsi="Arial" w:cs="Arial"/>
          <w:sz w:val="20"/>
          <w:szCs w:val="20"/>
        </w:rPr>
        <w:t>Kompletné ponuky v rozsahu podľa bodu 6 požadujeme doručiť v listinnej podobe na adresu uvedenú v bode č. 1), pričom každý uchádzač môže predložiť iba jednu ponuku.</w:t>
      </w:r>
    </w:p>
    <w:p w:rsidR="00A77B3E" w:rsidRDefault="007967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Lehota na predkladanie ponuky:  </w:t>
      </w:r>
      <w:r w:rsidR="005F7E22">
        <w:rPr>
          <w:rFonts w:ascii="Arial" w:eastAsia="Arial" w:hAnsi="Arial" w:cs="Arial"/>
          <w:sz w:val="20"/>
          <w:szCs w:val="20"/>
        </w:rPr>
        <w:t>24</w:t>
      </w:r>
      <w:r w:rsidRPr="0079674B">
        <w:rPr>
          <w:rFonts w:ascii="Arial" w:eastAsia="Arial" w:hAnsi="Arial" w:cs="Arial"/>
          <w:sz w:val="20"/>
          <w:szCs w:val="20"/>
        </w:rPr>
        <w:t>.1</w:t>
      </w:r>
      <w:r w:rsidR="00DC7B87">
        <w:rPr>
          <w:rFonts w:ascii="Arial" w:eastAsia="Arial" w:hAnsi="Arial" w:cs="Arial"/>
          <w:sz w:val="20"/>
          <w:szCs w:val="20"/>
        </w:rPr>
        <w:t>0</w:t>
      </w:r>
      <w:r w:rsidRPr="0079674B">
        <w:rPr>
          <w:rFonts w:ascii="Arial" w:eastAsia="Arial" w:hAnsi="Arial" w:cs="Arial"/>
          <w:sz w:val="20"/>
          <w:szCs w:val="20"/>
        </w:rPr>
        <w:t>.201</w:t>
      </w:r>
      <w:r w:rsidR="00DC7B87">
        <w:rPr>
          <w:rFonts w:ascii="Arial" w:eastAsia="Arial" w:hAnsi="Arial" w:cs="Arial"/>
          <w:sz w:val="20"/>
          <w:szCs w:val="20"/>
        </w:rPr>
        <w:t>9</w:t>
      </w:r>
      <w:r w:rsidRPr="0079674B">
        <w:rPr>
          <w:rFonts w:ascii="Arial" w:eastAsia="Arial" w:hAnsi="Arial" w:cs="Arial"/>
          <w:sz w:val="20"/>
          <w:szCs w:val="20"/>
        </w:rPr>
        <w:t>, 15.00 h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Lehota viazanosti ponuky: 6 mesiacov od uplynutia lehoty na predkladanie ponúk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8)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Vyhodnocovanie ponúk:</w:t>
      </w:r>
    </w:p>
    <w:p w:rsidR="00A77B3E" w:rsidRDefault="007967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Verejný obstarávateľ vyhodnotí predložené ponuky podľa nasledujúceho kritéria: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najnižšia cena za celý predmet zákazky bez DPH uvedená v Zmluve o dielo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Navrhovanú cenu je potrebné zaokrúhliť na 2 des. miesta. Ak uchádzač predloží cenu na viac ako určený počet desatinných miest, bude jeho cena zaokrúhlená v zmysle všeobecných platných pravidiel o zaokrúhľovaní (</w:t>
      </w:r>
      <w:proofErr w:type="spellStart"/>
      <w:r>
        <w:rPr>
          <w:rFonts w:ascii="Arial" w:eastAsia="Arial" w:hAnsi="Arial" w:cs="Arial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sz w:val="20"/>
          <w:szCs w:val="20"/>
        </w:rPr>
        <w:t>. od číslice 5 - vrátane sa bude zaokrúhľovať smerom nahor). 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Za úspešnú bude označená ponuka s najnižšou predloženou cenou za celý predmet zákazky v EUR bez DPH uvedená v Zmluve o dielo a je celkovou  cenou prílohy č. 1 Zmluvy o dielo: Rozpočet.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 základe kritérií na vyhodnotenie ponúk bude identifikovaný úspešný uchádzač, ktorému verejný obstarávateľ oznámi, že uspel a s ktorým uzatvorí zmluvný vzťah.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Neúspešným uchádzačom verejný obstarávateľ zašle informáciu o výsledku vyhodnotenia ponúk, s informáciou, že neuspeli a s uvedením dôvodu.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9)      Ďalšie informácie verejného obstarávateľa: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Verejný obstarávateľ si vyhradzuje právo meniť podmienky obstarávania alebo obstarávanie zrušiť v prípade ak: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ani jeden uchádzač nesplní podmienky účasti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nebude predložená ani jedna ponuka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ani jedna z predložených ponúk nebude zodpovedať určeným požiadavkám vo výzve na predkladanie ponúk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ak sa zmenili okolnosti, za ktorých sa vyhlásilo toto verejné obstarávanie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predložené ponuky budú nevýhodné pre verejného obstarávateľa alebo budú v rozpore s finančnými možnosťami verejného obstarávateľa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Do hodnotenia podľa kritéria na vyhodnotenie ponúk budú zaradení len tí uchádzači, ktorí splnia podmienky účasti uvedené v bode 6 tejto výzvy a dodržia všetky požiadavky verejného obstarávateľa na predmet zákazky a obsah ponuky uvedené v tejto výzve.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Verejný obstarávateľ do 5 pracovných dní od termínu predloženia ponúk písomne oznámi všetkým uchádzačom, ktorých ponuky sa vyhodnocovali, informáciu o výsledku. Uchádzačom, ktorí predložia svoje ponuky, v prípade neúspešnej ponuky, nevzniká žiadny nárok na úhradu nákladov, ktoré mu vznikli s prípravou a doručením ponuky.</w:t>
      </w:r>
    </w:p>
    <w:p w:rsidR="00A77B3E" w:rsidRDefault="0079674B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79674B" w:rsidRPr="0079674B" w:rsidRDefault="0079674B">
      <w:pPr>
        <w:jc w:val="both"/>
        <w:rPr>
          <w:rFonts w:ascii="Arial" w:eastAsia="Arial Unicode MS" w:hAnsi="Arial" w:cs="Arial"/>
          <w:sz w:val="20"/>
        </w:rPr>
      </w:pPr>
      <w:r w:rsidRPr="0079674B">
        <w:rPr>
          <w:rFonts w:ascii="Arial" w:eastAsia="Arial Unicode MS" w:hAnsi="Arial" w:cs="Arial"/>
          <w:sz w:val="20"/>
        </w:rPr>
        <w:t xml:space="preserve">V Rožňave, </w:t>
      </w:r>
      <w:r w:rsidR="00DC7B87">
        <w:rPr>
          <w:rFonts w:ascii="Arial" w:eastAsia="Arial Unicode MS" w:hAnsi="Arial" w:cs="Arial"/>
          <w:sz w:val="20"/>
        </w:rPr>
        <w:t>1</w:t>
      </w:r>
      <w:r w:rsidR="005F7E22">
        <w:rPr>
          <w:rFonts w:ascii="Arial" w:eastAsia="Arial Unicode MS" w:hAnsi="Arial" w:cs="Arial"/>
          <w:sz w:val="20"/>
        </w:rPr>
        <w:t>1</w:t>
      </w:r>
      <w:r w:rsidRPr="0079674B">
        <w:rPr>
          <w:rFonts w:ascii="Arial" w:eastAsia="Arial Unicode MS" w:hAnsi="Arial" w:cs="Arial"/>
          <w:sz w:val="20"/>
        </w:rPr>
        <w:t>.10.201</w:t>
      </w:r>
      <w:r w:rsidR="00DC7B87">
        <w:rPr>
          <w:rFonts w:ascii="Arial" w:eastAsia="Arial Unicode MS" w:hAnsi="Arial" w:cs="Arial"/>
          <w:sz w:val="20"/>
        </w:rPr>
        <w:t>9</w:t>
      </w:r>
    </w:p>
    <w:p w:rsidR="0079674B" w:rsidRDefault="0079674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Prílohy: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Príloha č. 1 - Zmluva o</w:t>
      </w:r>
      <w:r w:rsidR="002E1396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dielo</w:t>
      </w:r>
      <w:r w:rsidR="002E1396">
        <w:rPr>
          <w:rFonts w:ascii="Arial" w:eastAsia="Arial" w:hAnsi="Arial" w:cs="Arial"/>
          <w:sz w:val="20"/>
          <w:szCs w:val="20"/>
        </w:rPr>
        <w:t xml:space="preserve"> (vrátane prílohy</w:t>
      </w:r>
      <w:r w:rsidR="007B48FE">
        <w:rPr>
          <w:rFonts w:ascii="Arial" w:eastAsia="Arial" w:hAnsi="Arial" w:cs="Arial"/>
          <w:sz w:val="20"/>
          <w:szCs w:val="20"/>
        </w:rPr>
        <w:t xml:space="preserve"> č. 1 </w:t>
      </w:r>
      <w:proofErr w:type="spellStart"/>
      <w:r w:rsidR="007B48FE">
        <w:rPr>
          <w:rFonts w:ascii="Arial" w:eastAsia="Arial" w:hAnsi="Arial" w:cs="Arial"/>
          <w:sz w:val="20"/>
          <w:szCs w:val="20"/>
        </w:rPr>
        <w:t>ZoD</w:t>
      </w:r>
      <w:proofErr w:type="spellEnd"/>
      <w:r w:rsidR="002E1396">
        <w:rPr>
          <w:rFonts w:ascii="Arial" w:eastAsia="Arial" w:hAnsi="Arial" w:cs="Arial"/>
          <w:sz w:val="20"/>
          <w:szCs w:val="20"/>
        </w:rPr>
        <w:t xml:space="preserve"> Rozpočet – výkaz výmer)</w:t>
      </w:r>
    </w:p>
    <w:p w:rsidR="002E1396" w:rsidRDefault="002E139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Príloha č. 2 – Projektová dokumentácia</w:t>
      </w:r>
    </w:p>
    <w:p w:rsidR="0079674B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eastAsia="Arial" w:hAnsi="Arial" w:cs="Arial"/>
          <w:b/>
          <w:bCs/>
          <w:sz w:val="20"/>
          <w:szCs w:val="20"/>
        </w:rPr>
        <w:t>    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2"/>
      </w:tblGrid>
      <w:tr w:rsidR="00123FE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DC7B87" w:rsidP="00DC7B87">
            <w:pPr>
              <w:ind w:left="60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Legnár</w:t>
            </w:r>
            <w:proofErr w:type="spellEnd"/>
          </w:p>
          <w:p w:rsidR="00A77B3E" w:rsidRDefault="0079674B">
            <w:pPr>
              <w:ind w:left="60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    konateľ spoločnosti</w:t>
            </w:r>
          </w:p>
        </w:tc>
      </w:tr>
    </w:tbl>
    <w:p w:rsidR="00A77B3E" w:rsidRDefault="005F7E22" w:rsidP="002E1396">
      <w:pPr>
        <w:rPr>
          <w:rFonts w:ascii="Calibri" w:eastAsia="Calibri" w:hAnsi="Calibri" w:cs="Calibri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3AEE4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2C9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C4A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669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A893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0457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06E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0C4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7ED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E7"/>
    <w:rsid w:val="00123FE7"/>
    <w:rsid w:val="002E1396"/>
    <w:rsid w:val="005F7E22"/>
    <w:rsid w:val="0079674B"/>
    <w:rsid w:val="007B48FE"/>
    <w:rsid w:val="00871CE7"/>
    <w:rsid w:val="00893B0D"/>
    <w:rsid w:val="009024CA"/>
    <w:rsid w:val="00AD526E"/>
    <w:rsid w:val="00D33945"/>
    <w:rsid w:val="00D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5F51B-7BA3-45AF-9C78-5D46EEAB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Cseh</dc:creator>
  <cp:lastModifiedBy>Karin Cseh</cp:lastModifiedBy>
  <cp:revision>6</cp:revision>
  <dcterms:created xsi:type="dcterms:W3CDTF">2019-10-09T13:02:00Z</dcterms:created>
  <dcterms:modified xsi:type="dcterms:W3CDTF">2019-10-10T15:31:00Z</dcterms:modified>
</cp:coreProperties>
</file>